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D" w:rsidRDefault="00CC4FED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FED" w:rsidRDefault="00CF0598" w:rsidP="00CC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38733"/>
            <wp:effectExtent l="19050" t="0" r="3175" b="0"/>
            <wp:docPr id="1" name="Рисунок 1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98" w:rsidRDefault="00CF0598" w:rsidP="00CC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98" w:rsidRDefault="00CF0598" w:rsidP="00CC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FED" w:rsidRDefault="00CC4FED" w:rsidP="00CC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FED" w:rsidRDefault="00CC4FED" w:rsidP="00CC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4C" w:rsidRPr="000A57DB" w:rsidRDefault="00005E4C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753F" w:rsidRPr="000A57DB" w:rsidRDefault="00A7753F" w:rsidP="0016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3F" w:rsidRPr="000A57DB" w:rsidRDefault="00A7753F" w:rsidP="009C5629">
      <w:pPr>
        <w:spacing w:after="0" w:line="240" w:lineRule="auto"/>
        <w:jc w:val="both"/>
      </w:pPr>
      <w:r w:rsidRPr="000A57D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04A80" w:rsidRPr="000A57DB">
        <w:rPr>
          <w:rFonts w:ascii="Times New Roman" w:hAnsi="Times New Roman" w:cs="Times New Roman"/>
          <w:sz w:val="24"/>
          <w:szCs w:val="24"/>
        </w:rPr>
        <w:t xml:space="preserve"> </w:t>
      </w:r>
      <w:r w:rsidR="001622B0" w:rsidRPr="000A57DB">
        <w:t xml:space="preserve">по </w:t>
      </w:r>
      <w:r w:rsidR="00C04A80" w:rsidRPr="000A57DB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</w:t>
      </w:r>
      <w:r w:rsidRPr="000A57DB">
        <w:rPr>
          <w:rFonts w:ascii="Times New Roman" w:hAnsi="Times New Roman" w:cs="Times New Roman"/>
          <w:sz w:val="24"/>
          <w:szCs w:val="24"/>
        </w:rPr>
        <w:t xml:space="preserve"> </w:t>
      </w:r>
      <w:r w:rsidR="00C04A80" w:rsidRPr="000A57DB">
        <w:rPr>
          <w:rFonts w:ascii="Times New Roman" w:hAnsi="Times New Roman" w:cs="Times New Roman"/>
          <w:sz w:val="24"/>
          <w:szCs w:val="24"/>
        </w:rPr>
        <w:t>программе</w:t>
      </w:r>
      <w:r w:rsidR="00E255FC" w:rsidRPr="000A57D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1622B0" w:rsidRPr="00AF76D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начального общего образования обучающихся с ОВЗ (ЗПР) </w:t>
      </w:r>
      <w:r w:rsidRPr="00AF76DE">
        <w:rPr>
          <w:rFonts w:ascii="Times New Roman" w:hAnsi="Times New Roman" w:cs="Times New Roman"/>
          <w:sz w:val="24"/>
          <w:szCs w:val="24"/>
        </w:rPr>
        <w:t>на 201</w:t>
      </w:r>
      <w:r w:rsidR="00CC4FED">
        <w:rPr>
          <w:rFonts w:ascii="Times New Roman" w:hAnsi="Times New Roman" w:cs="Times New Roman"/>
          <w:sz w:val="24"/>
          <w:szCs w:val="24"/>
        </w:rPr>
        <w:t>8</w:t>
      </w:r>
      <w:r w:rsidR="00C04A80" w:rsidRPr="000A57DB">
        <w:rPr>
          <w:rFonts w:ascii="Times New Roman" w:hAnsi="Times New Roman" w:cs="Times New Roman"/>
          <w:sz w:val="24"/>
          <w:szCs w:val="24"/>
        </w:rPr>
        <w:t>-201</w:t>
      </w:r>
      <w:r w:rsidR="00CC4FED">
        <w:rPr>
          <w:rFonts w:ascii="Times New Roman" w:hAnsi="Times New Roman" w:cs="Times New Roman"/>
          <w:sz w:val="24"/>
          <w:szCs w:val="24"/>
        </w:rPr>
        <w:t>9</w:t>
      </w:r>
      <w:r w:rsidRPr="000A57DB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основе следующих нормативно-правовых документов: </w:t>
      </w:r>
    </w:p>
    <w:p w:rsidR="00E255FC" w:rsidRPr="000A57DB" w:rsidRDefault="00E255FC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 xml:space="preserve">1. </w:t>
      </w:r>
      <w:r w:rsidR="00C04A80" w:rsidRPr="000A57D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N 273-ФЗ «Об образовании в Российской Федерации" с изменениями и дополнениями; </w:t>
      </w:r>
    </w:p>
    <w:p w:rsidR="00C04A80" w:rsidRPr="000A57DB" w:rsidRDefault="00E255FC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 xml:space="preserve">2. </w:t>
      </w:r>
      <w:r w:rsidR="00C04A80" w:rsidRPr="000A57DB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№78-ОЗ "Об обра</w:t>
      </w:r>
      <w:r w:rsidR="00E3765F" w:rsidRPr="000A57DB">
        <w:rPr>
          <w:rFonts w:ascii="Times New Roman" w:hAnsi="Times New Roman" w:cs="Times New Roman"/>
          <w:sz w:val="24"/>
          <w:szCs w:val="24"/>
        </w:rPr>
        <w:t xml:space="preserve">зовании в Свердловской области" с </w:t>
      </w:r>
      <w:r w:rsidR="00C04A80" w:rsidRPr="000A57DB">
        <w:rPr>
          <w:rFonts w:ascii="Times New Roman" w:hAnsi="Times New Roman" w:cs="Times New Roman"/>
          <w:sz w:val="24"/>
          <w:szCs w:val="24"/>
        </w:rPr>
        <w:t xml:space="preserve"> изменениями и дополнениями;</w:t>
      </w:r>
    </w:p>
    <w:p w:rsidR="00C04A80" w:rsidRPr="000A57DB" w:rsidRDefault="00E255FC" w:rsidP="009C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7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04A80" w:rsidRPr="000A57D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«</w:t>
      </w:r>
      <w:r w:rsidR="00C04A80" w:rsidRPr="000A57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</w:t>
      </w:r>
      <w:proofErr w:type="spellStart"/>
      <w:r w:rsidR="00C04A80" w:rsidRPr="000A57D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="00C04A80" w:rsidRPr="000A57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0A57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(зарегистрировано в Минюсте Российской Федерации 14.08.2015г. №38528)</w:t>
      </w:r>
      <w:r w:rsidR="001E0398" w:rsidRPr="000A57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0A57DB" w:rsidRPr="000A57DB" w:rsidRDefault="000A57DB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57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A57D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4A80" w:rsidRPr="000A57DB" w:rsidRDefault="000A57DB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>5</w:t>
      </w:r>
      <w:r w:rsidR="00E255FC" w:rsidRPr="000A57DB">
        <w:rPr>
          <w:rFonts w:ascii="Times New Roman" w:hAnsi="Times New Roman" w:cs="Times New Roman"/>
          <w:sz w:val="24"/>
          <w:szCs w:val="24"/>
        </w:rPr>
        <w:t xml:space="preserve">. </w:t>
      </w:r>
      <w:r w:rsidR="00C04A80" w:rsidRPr="000A57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программ начального общего, основного общего</w:t>
      </w:r>
      <w:proofErr w:type="gramStart"/>
      <w:r w:rsidR="00C04A80" w:rsidRPr="000A5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A80" w:rsidRPr="000A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A80" w:rsidRPr="000A57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4A80" w:rsidRPr="000A57DB">
        <w:rPr>
          <w:rFonts w:ascii="Times New Roman" w:hAnsi="Times New Roman" w:cs="Times New Roman"/>
          <w:sz w:val="24"/>
          <w:szCs w:val="24"/>
        </w:rPr>
        <w:t xml:space="preserve">реднего общего образования» (с изменениями и дополнениями); </w:t>
      </w:r>
    </w:p>
    <w:p w:rsidR="001E2D5A" w:rsidRPr="000A57DB" w:rsidRDefault="000A57DB" w:rsidP="009C5629">
      <w:pPr>
        <w:pStyle w:val="Default"/>
        <w:jc w:val="both"/>
        <w:rPr>
          <w:color w:val="auto"/>
        </w:rPr>
      </w:pPr>
      <w:r w:rsidRPr="000A57DB">
        <w:rPr>
          <w:color w:val="auto"/>
        </w:rPr>
        <w:t xml:space="preserve">6. </w:t>
      </w:r>
      <w:r w:rsidR="001E2D5A" w:rsidRPr="000A57DB">
        <w:rPr>
          <w:color w:val="auto"/>
        </w:rPr>
        <w:t>Устав МБОУ СОШ № 1, утвержденный Постановлением администрации го Крас</w:t>
      </w:r>
      <w:r w:rsidR="00E255FC" w:rsidRPr="000A57DB">
        <w:rPr>
          <w:color w:val="auto"/>
        </w:rPr>
        <w:t>ноуральск № 158 от 12.02.2015г.;</w:t>
      </w:r>
    </w:p>
    <w:p w:rsidR="005319C7" w:rsidRPr="006E1856" w:rsidRDefault="000A57DB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56">
        <w:rPr>
          <w:rFonts w:ascii="Times New Roman" w:hAnsi="Times New Roman" w:cs="Times New Roman"/>
          <w:sz w:val="24"/>
          <w:szCs w:val="24"/>
        </w:rPr>
        <w:t>7</w:t>
      </w:r>
      <w:r w:rsidR="005319C7" w:rsidRPr="006E1856">
        <w:rPr>
          <w:rFonts w:ascii="Times New Roman" w:hAnsi="Times New Roman" w:cs="Times New Roman"/>
          <w:sz w:val="24"/>
          <w:szCs w:val="24"/>
        </w:rPr>
        <w:t>. Приказу Министерства образования и науки Российской Федерации от 6 октября 2009 года № 373, зарегистрированному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B96C16" w:rsidRPr="000A57DB" w:rsidRDefault="000A57DB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A57DB">
        <w:rPr>
          <w:rFonts w:ascii="Times New Roman" w:hAnsi="Times New Roman" w:cs="Times New Roman"/>
          <w:sz w:val="24"/>
          <w:szCs w:val="24"/>
        </w:rPr>
        <w:t>«Федеральный  государственный образовательный стандарт начального общего образования обучающихся с ограниченными возможностями здоровья», утвержденный приказом Министерства образования и науки Российской Федерации от 10 декабря 2014 г. № 2014;</w:t>
      </w:r>
      <w:proofErr w:type="gramEnd"/>
    </w:p>
    <w:p w:rsidR="00B96C16" w:rsidRDefault="000A57DB" w:rsidP="009C5629">
      <w:pPr>
        <w:pStyle w:val="aa"/>
        <w:spacing w:before="0" w:beforeAutospacing="0" w:after="0" w:afterAutospacing="0"/>
        <w:jc w:val="both"/>
      </w:pPr>
      <w:r w:rsidRPr="000A57DB">
        <w:t>9.</w:t>
      </w:r>
      <w:r w:rsidR="00B96C16" w:rsidRPr="000A57DB">
        <w:t xml:space="preserve"> Письмо Министерства здравоохранения Российской Федерации от 24 сентября 1997 г. № 2510/7148-97-32 «Разъяснения по вопросу о наполняемости классов компенсирующего обучения в общеобразовательных учреждениях и о нормализации учебной нагрузки обучающихся в специальных (коррекционных) образовательных учреждениях </w:t>
      </w:r>
      <w:proofErr w:type="gramStart"/>
      <w:r w:rsidR="00B96C16" w:rsidRPr="000A57DB">
        <w:rPr>
          <w:lang w:val="en-US"/>
        </w:rPr>
        <w:t>I</w:t>
      </w:r>
      <w:proofErr w:type="gramEnd"/>
      <w:r w:rsidR="00B96C16" w:rsidRPr="000A57DB">
        <w:t>-</w:t>
      </w:r>
      <w:r w:rsidR="00B96C16" w:rsidRPr="000A57DB">
        <w:rPr>
          <w:lang w:val="en-US"/>
        </w:rPr>
        <w:t>VII</w:t>
      </w:r>
      <w:r w:rsidR="00B96C16" w:rsidRPr="000A57DB">
        <w:t>вида»;</w:t>
      </w:r>
    </w:p>
    <w:p w:rsidR="00CC4FED" w:rsidRPr="00BA26F9" w:rsidRDefault="00CC4FED" w:rsidP="00CC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A26F9">
        <w:rPr>
          <w:rFonts w:ascii="Times New Roman" w:hAnsi="Times New Roman" w:cs="Times New Roman"/>
          <w:sz w:val="24"/>
          <w:szCs w:val="24"/>
        </w:rPr>
        <w:t>.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6F9">
        <w:rPr>
          <w:rFonts w:ascii="Times New Roman" w:hAnsi="Times New Roman" w:cs="Times New Roman"/>
          <w:sz w:val="24"/>
          <w:szCs w:val="24"/>
        </w:rPr>
        <w:t xml:space="preserve"> Министерство общего и профессионального образования Свердловской области №020181/9784 от 10.11.2017г.</w:t>
      </w:r>
      <w:r>
        <w:rPr>
          <w:rFonts w:ascii="Times New Roman" w:hAnsi="Times New Roman" w:cs="Times New Roman"/>
          <w:sz w:val="24"/>
          <w:szCs w:val="24"/>
        </w:rPr>
        <w:t xml:space="preserve"> «О соблюдении требований  ФГОС в части  изучения родного языка».                                                           </w:t>
      </w:r>
    </w:p>
    <w:p w:rsidR="001E2D5A" w:rsidRPr="000A57DB" w:rsidRDefault="000A57DB" w:rsidP="009C56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57DB">
        <w:rPr>
          <w:rFonts w:ascii="Times New Roman" w:hAnsi="Times New Roman" w:cs="Times New Roman"/>
          <w:sz w:val="24"/>
          <w:szCs w:val="24"/>
        </w:rPr>
        <w:t>1</w:t>
      </w:r>
      <w:r w:rsidR="00CC4FED">
        <w:rPr>
          <w:rFonts w:ascii="Times New Roman" w:hAnsi="Times New Roman" w:cs="Times New Roman"/>
          <w:sz w:val="24"/>
          <w:szCs w:val="24"/>
        </w:rPr>
        <w:t>1</w:t>
      </w:r>
      <w:r w:rsidR="00E255FC" w:rsidRPr="000A57DB">
        <w:rPr>
          <w:rFonts w:ascii="Times New Roman" w:hAnsi="Times New Roman" w:cs="Times New Roman"/>
          <w:sz w:val="24"/>
          <w:szCs w:val="24"/>
        </w:rPr>
        <w:t xml:space="preserve">. </w:t>
      </w:r>
      <w:r w:rsidR="001E2D5A" w:rsidRPr="000A57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для детей с ограниченными возможностями здоровья (дети с задержкой психического развития) МБОУ СОШ № 1 </w:t>
      </w:r>
      <w:r w:rsidR="001E2D5A" w:rsidRPr="006E1856">
        <w:rPr>
          <w:rFonts w:ascii="Times New Roman" w:hAnsi="Times New Roman" w:cs="Times New Roman"/>
          <w:sz w:val="24"/>
          <w:szCs w:val="24"/>
        </w:rPr>
        <w:t>(</w:t>
      </w:r>
      <w:r w:rsidR="00E255FC" w:rsidRPr="006E1856">
        <w:rPr>
          <w:rFonts w:ascii="Times New Roman" w:hAnsi="Times New Roman" w:cs="Times New Roman"/>
          <w:sz w:val="24"/>
          <w:szCs w:val="24"/>
        </w:rPr>
        <w:t>Приказ №</w:t>
      </w:r>
      <w:r w:rsidR="006E1856" w:rsidRPr="006E1856">
        <w:rPr>
          <w:rFonts w:ascii="Times New Roman" w:hAnsi="Times New Roman" w:cs="Times New Roman"/>
          <w:sz w:val="24"/>
          <w:szCs w:val="24"/>
        </w:rPr>
        <w:t xml:space="preserve"> 123</w:t>
      </w:r>
      <w:r w:rsidR="00E255FC" w:rsidRPr="006E1856">
        <w:rPr>
          <w:rFonts w:ascii="Times New Roman" w:hAnsi="Times New Roman" w:cs="Times New Roman"/>
          <w:sz w:val="24"/>
          <w:szCs w:val="24"/>
        </w:rPr>
        <w:t xml:space="preserve"> от</w:t>
      </w:r>
      <w:r w:rsidR="006E1856" w:rsidRPr="006E1856">
        <w:rPr>
          <w:rFonts w:ascii="Times New Roman" w:hAnsi="Times New Roman" w:cs="Times New Roman"/>
          <w:sz w:val="24"/>
          <w:szCs w:val="24"/>
        </w:rPr>
        <w:t xml:space="preserve"> 31</w:t>
      </w:r>
      <w:r w:rsidR="005E621E" w:rsidRPr="006E1856">
        <w:rPr>
          <w:rFonts w:ascii="Times New Roman" w:hAnsi="Times New Roman" w:cs="Times New Roman"/>
          <w:sz w:val="24"/>
          <w:szCs w:val="24"/>
        </w:rPr>
        <w:t>.0</w:t>
      </w:r>
      <w:r w:rsidR="006E1856" w:rsidRPr="006E1856">
        <w:rPr>
          <w:rFonts w:ascii="Times New Roman" w:hAnsi="Times New Roman" w:cs="Times New Roman"/>
          <w:sz w:val="24"/>
          <w:szCs w:val="24"/>
        </w:rPr>
        <w:t>8</w:t>
      </w:r>
      <w:r w:rsidR="005E621E" w:rsidRPr="006E1856">
        <w:rPr>
          <w:rFonts w:ascii="Times New Roman" w:hAnsi="Times New Roman" w:cs="Times New Roman"/>
          <w:sz w:val="24"/>
          <w:szCs w:val="24"/>
        </w:rPr>
        <w:t>.201</w:t>
      </w:r>
      <w:r w:rsidR="006E1856" w:rsidRPr="006E1856">
        <w:rPr>
          <w:rFonts w:ascii="Times New Roman" w:hAnsi="Times New Roman" w:cs="Times New Roman"/>
          <w:sz w:val="24"/>
          <w:szCs w:val="24"/>
        </w:rPr>
        <w:t>6</w:t>
      </w:r>
      <w:r w:rsidR="005E621E" w:rsidRPr="006E1856">
        <w:rPr>
          <w:rFonts w:ascii="Times New Roman" w:hAnsi="Times New Roman" w:cs="Times New Roman"/>
          <w:sz w:val="24"/>
          <w:szCs w:val="24"/>
        </w:rPr>
        <w:t>г.</w:t>
      </w:r>
      <w:r w:rsidR="001E2D5A" w:rsidRPr="006E1856">
        <w:rPr>
          <w:rFonts w:ascii="Times New Roman" w:hAnsi="Times New Roman" w:cs="Times New Roman"/>
          <w:sz w:val="24"/>
          <w:szCs w:val="24"/>
        </w:rPr>
        <w:t>);</w:t>
      </w:r>
    </w:p>
    <w:p w:rsidR="001622B0" w:rsidRPr="000A57DB" w:rsidRDefault="00CC4FED" w:rsidP="009C5629">
      <w:pPr>
        <w:pStyle w:val="Default"/>
        <w:jc w:val="both"/>
      </w:pPr>
      <w:r>
        <w:t>12</w:t>
      </w:r>
      <w:r w:rsidR="00E255FC" w:rsidRPr="000A57DB">
        <w:t xml:space="preserve">. </w:t>
      </w:r>
      <w:r w:rsidR="001E2D5A" w:rsidRPr="000A57DB">
        <w:t>Положение о проведении промежуточной аттестаци</w:t>
      </w:r>
      <w:r>
        <w:t xml:space="preserve">и </w:t>
      </w:r>
      <w:proofErr w:type="gramStart"/>
      <w:r>
        <w:t>обучающихся</w:t>
      </w:r>
      <w:proofErr w:type="gramEnd"/>
      <w:r>
        <w:t xml:space="preserve"> и осуществлении те</w:t>
      </w:r>
      <w:r w:rsidR="001E2D5A" w:rsidRPr="000A57DB">
        <w:t>кущего контроля успеваемости МБОУ СОШ №1 №4 от 28.05.2014г.</w:t>
      </w:r>
      <w:r w:rsidR="001622B0" w:rsidRPr="000A57DB">
        <w:t>;</w:t>
      </w:r>
    </w:p>
    <w:p w:rsidR="00CC4FED" w:rsidRDefault="00CC4FED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E47" w:rsidRPr="001622B0" w:rsidRDefault="00254E47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в 1 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 xml:space="preserve">и 1 </w:t>
      </w:r>
      <w:proofErr w:type="gramStart"/>
      <w:r w:rsidRPr="001622B0">
        <w:rPr>
          <w:rFonts w:ascii="Times New Roman" w:eastAsia="Times New Roman" w:hAnsi="Times New Roman" w:cs="Times New Roman"/>
          <w:sz w:val="24"/>
          <w:szCs w:val="24"/>
        </w:rPr>
        <w:t>дополнитель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gramEnd"/>
      <w:r w:rsidR="00CC4FED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на основе ФГОС НОО.</w:t>
      </w:r>
      <w:r w:rsidR="00C47E74" w:rsidRPr="0016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на русском языке. Класс с задержкой психического развития обучается по  адаптированным общеобразовательным рабочим учебным программам, 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позволяющим решать задачи своевременной активной помощи обучающимся с ограниченными возможностями здоровья. </w:t>
      </w:r>
    </w:p>
    <w:p w:rsidR="00254E47" w:rsidRPr="001622B0" w:rsidRDefault="00254E47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состоит из двух частей - обязательной части и части, формируемой </w:t>
      </w:r>
    </w:p>
    <w:p w:rsidR="00254E47" w:rsidRPr="001622B0" w:rsidRDefault="00254E47" w:rsidP="009C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отношений. 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о образования обучающихся с ОВЗ</w:t>
      </w:r>
      <w:r w:rsidR="00CC4FED">
        <w:rPr>
          <w:rFonts w:ascii="Times New Roman" w:eastAsia="Times New Roman" w:hAnsi="Times New Roman" w:cs="Times New Roman"/>
          <w:sz w:val="24"/>
          <w:szCs w:val="24"/>
        </w:rPr>
        <w:t xml:space="preserve"> (ЗПР)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E47" w:rsidRPr="001622B0" w:rsidRDefault="00C47E74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>МБОУ СО</w:t>
      </w:r>
      <w:r w:rsidR="00254E47" w:rsidRPr="001622B0">
        <w:rPr>
          <w:rFonts w:ascii="Times New Roman" w:eastAsia="Times New Roman" w:hAnsi="Times New Roman" w:cs="Times New Roman"/>
          <w:sz w:val="24"/>
          <w:szCs w:val="24"/>
        </w:rPr>
        <w:t xml:space="preserve">Ш N 1 самостоятельно осуществляет образовательный процесс, выбор </w:t>
      </w:r>
    </w:p>
    <w:p w:rsidR="00254E47" w:rsidRPr="001622B0" w:rsidRDefault="00254E47" w:rsidP="009C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видов деятельности по каждому предмету (предметно-практическая деятельность, экскурсии и т. д.). </w:t>
      </w:r>
    </w:p>
    <w:p w:rsidR="00254E47" w:rsidRPr="001622B0" w:rsidRDefault="00254E47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>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 xml:space="preserve"> и 1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2B0">
        <w:rPr>
          <w:rFonts w:ascii="Times New Roman" w:eastAsia="Times New Roman" w:hAnsi="Times New Roman" w:cs="Times New Roman"/>
          <w:sz w:val="24"/>
          <w:szCs w:val="24"/>
        </w:rPr>
        <w:t>дополнительном</w:t>
      </w:r>
      <w:proofErr w:type="gramEnd"/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эта часть отсутствует. </w:t>
      </w:r>
    </w:p>
    <w:p w:rsidR="00C47E74" w:rsidRPr="001622B0" w:rsidRDefault="00254E47" w:rsidP="009C5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77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FED">
        <w:rPr>
          <w:rFonts w:ascii="Times New Roman" w:eastAsia="Times New Roman" w:hAnsi="Times New Roman" w:cs="Times New Roman"/>
          <w:sz w:val="24"/>
          <w:szCs w:val="24"/>
        </w:rPr>
        <w:t>(ЗПР)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 гигиеническими требованиями.</w:t>
      </w:r>
      <w:r w:rsidR="00C47E74" w:rsidRPr="001622B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начального общего образования  </w:t>
      </w:r>
      <w:r w:rsidR="00C47E74" w:rsidRPr="00162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определяет </w:t>
      </w:r>
      <w:r w:rsidR="00C47E74" w:rsidRPr="001622B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структуру обязательных предметных областей: </w:t>
      </w:r>
    </w:p>
    <w:p w:rsidR="00C47E74" w:rsidRPr="001622B0" w:rsidRDefault="00C47E74" w:rsidP="009C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22B0">
        <w:rPr>
          <w:rFonts w:ascii="Times New Roman" w:hAnsi="Times New Roman" w:cs="Times New Roman"/>
          <w:iCs/>
          <w:color w:val="000000"/>
          <w:sz w:val="24"/>
          <w:szCs w:val="24"/>
        </w:rPr>
        <w:t>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254E47" w:rsidRPr="001622B0" w:rsidRDefault="00254E47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 АООП НОО (вариант 7.2) </w:t>
      </w:r>
      <w:proofErr w:type="gramStart"/>
      <w:r w:rsidRPr="001622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с ЗПР составляют 5 лет, с обязательным введение 1 дополнительного класса. Продолжительность учебной недели в течение всех лет обучения –5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на первой ступени общего образования составляет в 1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 xml:space="preserve"> и 1   </w:t>
      </w:r>
      <w:proofErr w:type="gramStart"/>
      <w:r w:rsidR="000A57DB">
        <w:rPr>
          <w:rFonts w:ascii="Times New Roman" w:eastAsia="Times New Roman" w:hAnsi="Times New Roman" w:cs="Times New Roman"/>
          <w:sz w:val="24"/>
          <w:szCs w:val="24"/>
        </w:rPr>
        <w:t>дополнительном</w:t>
      </w:r>
      <w:proofErr w:type="gramEnd"/>
      <w:r w:rsidR="000A57DB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- 33 недели. Продолжительность каникул в течение учебного года составляет не менее 30 календарных дней. Для обучающихся в 1 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и 1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2B0">
        <w:rPr>
          <w:rFonts w:ascii="Times New Roman" w:eastAsia="Times New Roman" w:hAnsi="Times New Roman" w:cs="Times New Roman"/>
          <w:sz w:val="24"/>
          <w:szCs w:val="24"/>
        </w:rPr>
        <w:t>дополнительном</w:t>
      </w:r>
      <w:proofErr w:type="gramEnd"/>
      <w:r w:rsidR="00766545" w:rsidRPr="0016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7DB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1622B0">
        <w:rPr>
          <w:rFonts w:ascii="Times New Roman" w:eastAsia="Times New Roman" w:hAnsi="Times New Roman" w:cs="Times New Roman"/>
          <w:sz w:val="24"/>
          <w:szCs w:val="24"/>
        </w:rPr>
        <w:t xml:space="preserve">  устанавливаются в течение года дополнительные недельные каникулы. </w:t>
      </w:r>
    </w:p>
    <w:p w:rsidR="00CC4FED" w:rsidRPr="00CC4FED" w:rsidRDefault="00CC4FED" w:rsidP="00CC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 недели – для  2 класса</w:t>
      </w:r>
      <w:r w:rsidRPr="00CC4FED">
        <w:rPr>
          <w:rFonts w:ascii="Times New Roman" w:eastAsia="Times New Roman" w:hAnsi="Times New Roman" w:cs="Times New Roman"/>
          <w:sz w:val="24"/>
          <w:szCs w:val="24"/>
        </w:rPr>
        <w:t>. Обучение ведется в одну смену. Сроки и продолжительность каникул в соответствии с календарным  учебным графиком.</w:t>
      </w:r>
    </w:p>
    <w:p w:rsidR="00CC4FED" w:rsidRPr="00CC4FED" w:rsidRDefault="00CC4FED" w:rsidP="00CC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ED">
        <w:rPr>
          <w:rFonts w:ascii="Times New Roman" w:eastAsia="Times New Roman" w:hAnsi="Times New Roman" w:cs="Times New Roman"/>
          <w:sz w:val="24"/>
          <w:szCs w:val="24"/>
        </w:rPr>
        <w:t>В школе установлен следующий режим учебных занятий:</w:t>
      </w:r>
    </w:p>
    <w:p w:rsidR="00CC4FED" w:rsidRPr="00CC4FED" w:rsidRDefault="00CC4FED" w:rsidP="00CC4F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FED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Начало</w:t>
      </w:r>
      <w:r w:rsidRPr="00CC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FED">
        <w:rPr>
          <w:rFonts w:ascii="Times New Roman" w:eastAsia="Times New Roman" w:hAnsi="Times New Roman" w:cs="Times New Roman"/>
          <w:sz w:val="24"/>
          <w:szCs w:val="24"/>
          <w:lang w:bidi="en-US"/>
        </w:rPr>
        <w:t>уроков – 8.</w:t>
      </w:r>
      <w:r w:rsidRPr="00CC4F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4FED">
        <w:rPr>
          <w:rFonts w:ascii="Times New Roman" w:eastAsia="Times New Roman" w:hAnsi="Times New Roman" w:cs="Times New Roman"/>
          <w:sz w:val="24"/>
          <w:szCs w:val="24"/>
          <w:lang w:bidi="en-US"/>
        </w:rPr>
        <w:t>0;</w:t>
      </w:r>
    </w:p>
    <w:p w:rsidR="00CC4FED" w:rsidRPr="00CC4FED" w:rsidRDefault="00CC4FED" w:rsidP="00CC4F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FED">
        <w:rPr>
          <w:rFonts w:ascii="Times New Roman" w:eastAsia="Times New Roman" w:hAnsi="Times New Roman" w:cs="Times New Roman"/>
          <w:sz w:val="24"/>
          <w:szCs w:val="24"/>
        </w:rPr>
        <w:t xml:space="preserve">в 1-х классах на основании санитарно-эпидемиологических правил и нормативов </w:t>
      </w:r>
      <w:proofErr w:type="spellStart"/>
      <w:r w:rsidRPr="00CC4FE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C4FED">
        <w:rPr>
          <w:rFonts w:ascii="Times New Roman" w:eastAsia="Times New Roman" w:hAnsi="Times New Roman" w:cs="Times New Roman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 используется «ступенчатый» режим обучения в первом полугодии: в сентябре-октябре по 3 урока в день по 35 минут каждый, в ноябре-декабре по 4 урока по 35 минут каждый, в  январе - мае по 4 урока по 40 минут каждый (по</w:t>
      </w:r>
      <w:proofErr w:type="gramEnd"/>
      <w:r w:rsidRPr="00CC4FED">
        <w:rPr>
          <w:rFonts w:ascii="Times New Roman" w:eastAsia="Times New Roman" w:hAnsi="Times New Roman" w:cs="Times New Roman"/>
          <w:sz w:val="24"/>
          <w:szCs w:val="24"/>
        </w:rPr>
        <w:t xml:space="preserve"> решению педагогического совета);</w:t>
      </w:r>
    </w:p>
    <w:p w:rsidR="00CC4FED" w:rsidRPr="00CC4FED" w:rsidRDefault="00CC4FED" w:rsidP="00CC4F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E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– 40 минут для обучающихся 2- 4 классов; </w:t>
      </w:r>
    </w:p>
    <w:p w:rsidR="00CC4FED" w:rsidRPr="00CC4FED" w:rsidRDefault="00CC4FED" w:rsidP="00CC4F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ED">
        <w:rPr>
          <w:rFonts w:ascii="Times New Roman" w:eastAsia="Times New Roman" w:hAnsi="Times New Roman" w:cs="Times New Roman"/>
          <w:sz w:val="24"/>
          <w:szCs w:val="24"/>
        </w:rPr>
        <w:t>перемены между уроками – четыре по 15 минут, остальные – по 10 минут.</w:t>
      </w:r>
    </w:p>
    <w:p w:rsidR="00CC4FED" w:rsidRPr="00CC4FED" w:rsidRDefault="00CC4FED" w:rsidP="00CC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ED">
        <w:rPr>
          <w:rFonts w:ascii="Times New Roman" w:eastAsia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недели. Объём максимальной допустимой нагрузки в течение дня составляет для обучающихся 1-х классов - 4 урока и 1 день в неделю 5 уроков за счет урока физической культуры; для обучающихся 2-4 классов - 5 уроков  и 1 день в неделю 6 уроков за счет урока физической культуры. Объем максимальной  недельной допустимой нагрузки  для обучающихся 1-х классов – 21 час; для обучающихся 2-4 классов - 26 часов.</w:t>
      </w:r>
    </w:p>
    <w:p w:rsidR="00254E47" w:rsidRPr="001622B0" w:rsidRDefault="00254E47" w:rsidP="009C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«Русский </w:t>
      </w:r>
    </w:p>
    <w:p w:rsidR="00254E47" w:rsidRPr="009C5629" w:rsidRDefault="00254E47" w:rsidP="009C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29">
        <w:rPr>
          <w:rFonts w:ascii="Times New Roman" w:eastAsia="Times New Roman" w:hAnsi="Times New Roman" w:cs="Times New Roman"/>
          <w:sz w:val="24"/>
          <w:szCs w:val="24"/>
        </w:rPr>
        <w:t xml:space="preserve">язык и литературное чтение»» с учётом психофизических особенностей обучающихся </w:t>
      </w:r>
      <w:proofErr w:type="gramStart"/>
      <w:r w:rsidRPr="009C56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47" w:rsidRPr="009C5629" w:rsidRDefault="00254E47" w:rsidP="009C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29">
        <w:rPr>
          <w:rFonts w:ascii="Times New Roman" w:eastAsia="Times New Roman" w:hAnsi="Times New Roman" w:cs="Times New Roman"/>
          <w:sz w:val="24"/>
          <w:szCs w:val="24"/>
        </w:rPr>
        <w:t>ЗПР.</w:t>
      </w:r>
      <w:r w:rsidR="00766545" w:rsidRPr="009C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2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указывается на одного </w:t>
      </w:r>
      <w:r w:rsidR="009C5629" w:rsidRPr="009C562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562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C5629" w:rsidRPr="009C562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5629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6A184C" w:rsidRPr="00CC4FED" w:rsidRDefault="006A184C" w:rsidP="00CC4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29">
        <w:rPr>
          <w:rFonts w:ascii="Times New Roman" w:hAnsi="Times New Roman" w:cs="Times New Roman"/>
        </w:rPr>
        <w:t xml:space="preserve">  При проведении промежуточной аттестации </w:t>
      </w:r>
      <w:proofErr w:type="gramStart"/>
      <w:r w:rsidRPr="009C5629">
        <w:rPr>
          <w:rFonts w:ascii="Times New Roman" w:hAnsi="Times New Roman" w:cs="Times New Roman"/>
        </w:rPr>
        <w:t>обучающихся</w:t>
      </w:r>
      <w:proofErr w:type="gramEnd"/>
      <w:r w:rsidRPr="009C5629">
        <w:rPr>
          <w:rFonts w:ascii="Times New Roman" w:hAnsi="Times New Roman" w:cs="Times New Roman"/>
        </w:rPr>
        <w:t xml:space="preserve"> используются следующие формы:  </w:t>
      </w:r>
    </w:p>
    <w:p w:rsidR="006A184C" w:rsidRPr="009C5629" w:rsidRDefault="006A184C" w:rsidP="009C5629">
      <w:pPr>
        <w:pStyle w:val="a8"/>
        <w:jc w:val="both"/>
        <w:rPr>
          <w:rFonts w:ascii="Times New Roman" w:hAnsi="Times New Roman" w:cs="Times New Roman"/>
        </w:rPr>
      </w:pPr>
      <w:r w:rsidRPr="009C5629">
        <w:rPr>
          <w:rFonts w:ascii="Times New Roman" w:hAnsi="Times New Roman" w:cs="Times New Roman"/>
        </w:rPr>
        <w:t xml:space="preserve">- защита проектов, творческих работ при изучении таких предметов, как: </w:t>
      </w:r>
      <w:proofErr w:type="gramStart"/>
      <w:r w:rsidRPr="009C5629">
        <w:rPr>
          <w:rFonts w:ascii="Times New Roman" w:hAnsi="Times New Roman" w:cs="Times New Roman"/>
        </w:rPr>
        <w:t>«Окружающий мир», «Литературное чтение», «Математика», «Русский язык», «Основы религиозных культур и светской этики»,  «Музыка», «Изобразительное искусство», «Технология»;</w:t>
      </w:r>
      <w:proofErr w:type="gramEnd"/>
    </w:p>
    <w:p w:rsidR="006A184C" w:rsidRPr="009C5629" w:rsidRDefault="006A184C" w:rsidP="009C5629">
      <w:pPr>
        <w:pStyle w:val="a8"/>
        <w:jc w:val="both"/>
        <w:rPr>
          <w:rFonts w:ascii="Times New Roman" w:hAnsi="Times New Roman" w:cs="Times New Roman"/>
        </w:rPr>
      </w:pPr>
      <w:r w:rsidRPr="009C5629">
        <w:rPr>
          <w:rFonts w:ascii="Times New Roman" w:hAnsi="Times New Roman" w:cs="Times New Roman"/>
        </w:rPr>
        <w:t>- письменные проверочные и контрольные работы по учебным предметам «Математика», «Русский язык», «Иностранный язык», «Окружающий мир»;</w:t>
      </w:r>
    </w:p>
    <w:p w:rsidR="006A184C" w:rsidRPr="009C5629" w:rsidRDefault="006A184C" w:rsidP="009C5629">
      <w:pPr>
        <w:pStyle w:val="a8"/>
        <w:jc w:val="both"/>
        <w:rPr>
          <w:rFonts w:ascii="Times New Roman" w:hAnsi="Times New Roman" w:cs="Times New Roman"/>
        </w:rPr>
      </w:pPr>
      <w:r w:rsidRPr="009C5629">
        <w:rPr>
          <w:rFonts w:ascii="Times New Roman" w:hAnsi="Times New Roman" w:cs="Times New Roman"/>
        </w:rPr>
        <w:t>- комплексные контрольные работы по учебным предметам «Математика», «Русский язык», «Окружающий мир», «Литературное чтение»;</w:t>
      </w:r>
    </w:p>
    <w:p w:rsidR="006A184C" w:rsidRPr="009C5629" w:rsidRDefault="006A184C" w:rsidP="009C5629">
      <w:pPr>
        <w:pStyle w:val="a8"/>
        <w:jc w:val="both"/>
        <w:rPr>
          <w:rFonts w:ascii="Times New Roman" w:hAnsi="Times New Roman" w:cs="Times New Roman"/>
        </w:rPr>
      </w:pPr>
      <w:r w:rsidRPr="009C5629">
        <w:rPr>
          <w:rFonts w:ascii="Times New Roman" w:hAnsi="Times New Roman" w:cs="Times New Roman"/>
        </w:rPr>
        <w:t>- сдача нормативов, решение проектных задач, составление комплекса упражнений на уроках «Физическая культура».</w:t>
      </w:r>
    </w:p>
    <w:p w:rsidR="00287A4C" w:rsidRPr="009C5629" w:rsidRDefault="00130D38" w:rsidP="009C5629">
      <w:pPr>
        <w:tabs>
          <w:tab w:val="left" w:pos="142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9C5629">
        <w:rPr>
          <w:rFonts w:ascii="Times New Roman" w:hAnsi="Times New Roman" w:cs="Times New Roman"/>
          <w:sz w:val="24"/>
          <w:szCs w:val="24"/>
        </w:rPr>
        <w:tab/>
      </w:r>
      <w:r w:rsidRPr="009C5629">
        <w:rPr>
          <w:rFonts w:ascii="Times New Roman" w:hAnsi="Times New Roman" w:cs="Times New Roman"/>
          <w:sz w:val="24"/>
          <w:szCs w:val="24"/>
        </w:rPr>
        <w:tab/>
      </w:r>
      <w:r w:rsidR="00287A4C" w:rsidRPr="009C5629">
        <w:rPr>
          <w:rFonts w:ascii="Times New Roman" w:hAnsi="Times New Roman" w:cs="Times New Roman"/>
          <w:sz w:val="24"/>
          <w:szCs w:val="24"/>
        </w:rPr>
        <w:t xml:space="preserve">Фиксация результатов текущего контроля </w:t>
      </w:r>
      <w:r w:rsidR="00C47E74" w:rsidRPr="009C5629">
        <w:rPr>
          <w:rFonts w:ascii="Times New Roman" w:hAnsi="Times New Roman" w:cs="Times New Roman"/>
          <w:sz w:val="24"/>
          <w:szCs w:val="24"/>
        </w:rPr>
        <w:t>в 1</w:t>
      </w:r>
      <w:r w:rsidR="009C5629" w:rsidRPr="009C5629">
        <w:rPr>
          <w:rFonts w:ascii="Times New Roman" w:hAnsi="Times New Roman" w:cs="Times New Roman"/>
          <w:sz w:val="24"/>
          <w:szCs w:val="24"/>
        </w:rPr>
        <w:t xml:space="preserve"> и 1</w:t>
      </w:r>
      <w:r w:rsidR="00C47E74" w:rsidRPr="009C5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E74" w:rsidRPr="009C5629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="00287A4C" w:rsidRPr="009C562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C5629" w:rsidRPr="009C5629">
        <w:rPr>
          <w:rFonts w:ascii="Times New Roman" w:hAnsi="Times New Roman" w:cs="Times New Roman"/>
          <w:sz w:val="24"/>
          <w:szCs w:val="24"/>
        </w:rPr>
        <w:t>ах</w:t>
      </w:r>
      <w:r w:rsidR="00287A4C" w:rsidRPr="009C5629">
        <w:rPr>
          <w:rFonts w:ascii="Times New Roman" w:hAnsi="Times New Roman" w:cs="Times New Roman"/>
          <w:sz w:val="24"/>
          <w:szCs w:val="24"/>
        </w:rPr>
        <w:t xml:space="preserve"> ОВЗ</w:t>
      </w:r>
      <w:r w:rsidRPr="009C5629">
        <w:rPr>
          <w:rFonts w:ascii="Times New Roman" w:hAnsi="Times New Roman" w:cs="Times New Roman"/>
          <w:sz w:val="24"/>
          <w:szCs w:val="24"/>
        </w:rPr>
        <w:t xml:space="preserve"> </w:t>
      </w:r>
      <w:r w:rsidR="00CC4FED">
        <w:rPr>
          <w:rFonts w:ascii="Times New Roman" w:hAnsi="Times New Roman" w:cs="Times New Roman"/>
          <w:sz w:val="24"/>
          <w:szCs w:val="24"/>
        </w:rPr>
        <w:t xml:space="preserve">(ЗПР) </w:t>
      </w:r>
      <w:r w:rsidRPr="009C5629">
        <w:rPr>
          <w:rFonts w:ascii="Times New Roman" w:hAnsi="Times New Roman" w:cs="Times New Roman"/>
          <w:sz w:val="24"/>
          <w:szCs w:val="24"/>
        </w:rPr>
        <w:t>осуществляется</w:t>
      </w:r>
      <w:r w:rsidR="00287A4C" w:rsidRPr="009C5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A4C" w:rsidRPr="009C5629" w:rsidRDefault="00287A4C" w:rsidP="009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629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9C5629">
        <w:rPr>
          <w:rFonts w:ascii="Times New Roman" w:hAnsi="Times New Roman" w:cs="Times New Roman"/>
          <w:sz w:val="24"/>
          <w:szCs w:val="24"/>
        </w:rPr>
        <w:t xml:space="preserve"> по учебным предметам </w:t>
      </w:r>
      <w:r w:rsidR="00C47E74" w:rsidRPr="009C5629">
        <w:rPr>
          <w:rFonts w:ascii="Times New Roman" w:hAnsi="Times New Roman" w:cs="Times New Roman"/>
          <w:sz w:val="24"/>
          <w:szCs w:val="24"/>
        </w:rPr>
        <w:t>обязательной части учебного плана.</w:t>
      </w:r>
    </w:p>
    <w:p w:rsidR="00287A4C" w:rsidRDefault="00287A4C" w:rsidP="009C5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29">
        <w:rPr>
          <w:rFonts w:ascii="Times New Roman" w:hAnsi="Times New Roman" w:cs="Times New Roman"/>
          <w:sz w:val="24"/>
          <w:szCs w:val="24"/>
        </w:rPr>
        <w:t>Сроки промежуточной атт</w:t>
      </w:r>
      <w:r w:rsidR="00130D38" w:rsidRPr="009C5629">
        <w:rPr>
          <w:rFonts w:ascii="Times New Roman" w:hAnsi="Times New Roman" w:cs="Times New Roman"/>
          <w:sz w:val="24"/>
          <w:szCs w:val="24"/>
        </w:rPr>
        <w:t>естации установлены календарным</w:t>
      </w:r>
      <w:r w:rsidRPr="009C5629">
        <w:rPr>
          <w:rFonts w:ascii="Times New Roman" w:hAnsi="Times New Roman" w:cs="Times New Roman"/>
          <w:sz w:val="24"/>
          <w:szCs w:val="24"/>
        </w:rPr>
        <w:t xml:space="preserve"> учебным графиком</w:t>
      </w:r>
      <w:r w:rsidRPr="001622B0">
        <w:rPr>
          <w:rFonts w:ascii="Times New Roman" w:hAnsi="Times New Roman" w:cs="Times New Roman"/>
          <w:sz w:val="24"/>
          <w:szCs w:val="24"/>
        </w:rPr>
        <w:t>.</w:t>
      </w:r>
    </w:p>
    <w:p w:rsidR="009C5629" w:rsidRDefault="009C5629" w:rsidP="009C5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85" w:rsidRDefault="002B6885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Default="009C5629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29" w:rsidRPr="001622B0" w:rsidRDefault="009A79ED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недельный план </w:t>
      </w:r>
      <w:r w:rsidR="009C5629" w:rsidRPr="001622B0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B0">
        <w:rPr>
          <w:rFonts w:ascii="Times New Roman" w:hAnsi="Times New Roman" w:cs="Times New Roman"/>
          <w:b/>
          <w:sz w:val="24"/>
          <w:szCs w:val="24"/>
        </w:rPr>
        <w:t>МБОУ СОШ №1</w:t>
      </w:r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(1 и 1 дополнительного</w:t>
      </w:r>
      <w:r w:rsidR="00CC4FED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22B0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2B0">
        <w:rPr>
          <w:rFonts w:ascii="Times New Roman" w:hAnsi="Times New Roman" w:cs="Times New Roman"/>
          <w:b/>
          <w:sz w:val="24"/>
          <w:szCs w:val="24"/>
        </w:rPr>
        <w:t>обучающихся с ОВЗ (ЗПР),</w:t>
      </w:r>
      <w:proofErr w:type="gramEnd"/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B0">
        <w:rPr>
          <w:rFonts w:ascii="Times New Roman" w:hAnsi="Times New Roman" w:cs="Times New Roman"/>
          <w:b/>
          <w:sz w:val="24"/>
          <w:szCs w:val="24"/>
        </w:rPr>
        <w:t>на 201</w:t>
      </w:r>
      <w:r w:rsidR="00CC4FED">
        <w:rPr>
          <w:rFonts w:ascii="Times New Roman" w:hAnsi="Times New Roman" w:cs="Times New Roman"/>
          <w:b/>
          <w:sz w:val="24"/>
          <w:szCs w:val="24"/>
        </w:rPr>
        <w:t>8</w:t>
      </w:r>
      <w:r w:rsidRPr="001622B0">
        <w:rPr>
          <w:rFonts w:ascii="Times New Roman" w:hAnsi="Times New Roman" w:cs="Times New Roman"/>
          <w:b/>
          <w:sz w:val="24"/>
          <w:szCs w:val="24"/>
        </w:rPr>
        <w:t>-201</w:t>
      </w:r>
      <w:r w:rsidR="00CC4FED">
        <w:rPr>
          <w:rFonts w:ascii="Times New Roman" w:hAnsi="Times New Roman" w:cs="Times New Roman"/>
          <w:b/>
          <w:sz w:val="24"/>
          <w:szCs w:val="24"/>
        </w:rPr>
        <w:t>9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A79ED" w:rsidRPr="001622B0" w:rsidRDefault="009A79ED" w:rsidP="009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3" w:type="dxa"/>
        <w:jc w:val="center"/>
        <w:tblInd w:w="-2293" w:type="dxa"/>
        <w:tblLook w:val="04A0"/>
      </w:tblPr>
      <w:tblGrid>
        <w:gridCol w:w="2657"/>
        <w:gridCol w:w="2358"/>
        <w:gridCol w:w="1087"/>
        <w:gridCol w:w="1942"/>
        <w:gridCol w:w="1227"/>
        <w:gridCol w:w="1332"/>
      </w:tblGrid>
      <w:tr w:rsidR="009C5629" w:rsidRPr="001622B0" w:rsidTr="00D21A05">
        <w:trPr>
          <w:jc w:val="center"/>
        </w:trPr>
        <w:tc>
          <w:tcPr>
            <w:tcW w:w="2657" w:type="dxa"/>
            <w:vMerge w:val="restart"/>
          </w:tcPr>
          <w:p w:rsidR="009C5629" w:rsidRPr="001622B0" w:rsidRDefault="009C5629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58" w:type="dxa"/>
            <w:vMerge w:val="restart"/>
            <w:tcBorders>
              <w:tr2bl w:val="single" w:sz="4" w:space="0" w:color="auto"/>
            </w:tcBorders>
          </w:tcPr>
          <w:p w:rsidR="009C5629" w:rsidRPr="001622B0" w:rsidRDefault="009C5629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9C5629" w:rsidRPr="001622B0" w:rsidRDefault="009C5629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9C5629" w:rsidRPr="001622B0" w:rsidRDefault="009C5629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9C5629" w:rsidRPr="001622B0" w:rsidRDefault="009C5629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Классы </w:t>
            </w:r>
          </w:p>
        </w:tc>
        <w:tc>
          <w:tcPr>
            <w:tcW w:w="5588" w:type="dxa"/>
            <w:gridSpan w:val="4"/>
            <w:tcBorders>
              <w:right w:val="single" w:sz="4" w:space="0" w:color="auto"/>
            </w:tcBorders>
          </w:tcPr>
          <w:p w:rsidR="009C5629" w:rsidRPr="001622B0" w:rsidRDefault="009C5629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  <w:vMerge/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r2bl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21A05" w:rsidRPr="001622B0" w:rsidRDefault="00D21A05" w:rsidP="00D2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D21A05" w:rsidRPr="001622B0" w:rsidTr="003B4E22">
        <w:trPr>
          <w:jc w:val="center"/>
        </w:trPr>
        <w:tc>
          <w:tcPr>
            <w:tcW w:w="10603" w:type="dxa"/>
            <w:gridSpan w:val="6"/>
            <w:tcBorders>
              <w:right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D21A05" w:rsidRPr="001622B0" w:rsidTr="00D21A05">
        <w:trPr>
          <w:trHeight w:val="300"/>
          <w:jc w:val="center"/>
        </w:trPr>
        <w:tc>
          <w:tcPr>
            <w:tcW w:w="2657" w:type="dxa"/>
            <w:vMerge w:val="restart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A05" w:rsidRPr="001622B0" w:rsidTr="00D21A05">
        <w:trPr>
          <w:trHeight w:val="240"/>
          <w:jc w:val="center"/>
        </w:trPr>
        <w:tc>
          <w:tcPr>
            <w:tcW w:w="2657" w:type="dxa"/>
            <w:vMerge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A05" w:rsidRPr="001622B0" w:rsidTr="00D21A05">
        <w:trPr>
          <w:trHeight w:val="348"/>
          <w:jc w:val="center"/>
        </w:trPr>
        <w:tc>
          <w:tcPr>
            <w:tcW w:w="2657" w:type="dxa"/>
            <w:vMerge w:val="restart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D859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A05" w:rsidRPr="001622B0" w:rsidTr="00D21A05">
        <w:trPr>
          <w:trHeight w:val="465"/>
          <w:jc w:val="center"/>
        </w:trPr>
        <w:tc>
          <w:tcPr>
            <w:tcW w:w="2657" w:type="dxa"/>
            <w:vMerge/>
          </w:tcPr>
          <w:p w:rsidR="00D21A05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D859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77657B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7" w:type="dxa"/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7" w:type="dxa"/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A05" w:rsidRPr="001622B0" w:rsidTr="00D21A05">
        <w:trPr>
          <w:trHeight w:val="168"/>
          <w:jc w:val="center"/>
        </w:trPr>
        <w:tc>
          <w:tcPr>
            <w:tcW w:w="2657" w:type="dxa"/>
            <w:vMerge w:val="restart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A05" w:rsidRPr="001622B0" w:rsidTr="00D21A05">
        <w:trPr>
          <w:trHeight w:val="96"/>
          <w:jc w:val="center"/>
        </w:trPr>
        <w:tc>
          <w:tcPr>
            <w:tcW w:w="2657" w:type="dxa"/>
            <w:vMerge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87" w:type="dxa"/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7" w:type="dxa"/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A05" w:rsidRPr="001622B0" w:rsidTr="00D21A05">
        <w:trPr>
          <w:jc w:val="center"/>
        </w:trPr>
        <w:tc>
          <w:tcPr>
            <w:tcW w:w="2657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58" w:type="dxa"/>
          </w:tcPr>
          <w:p w:rsidR="00D21A05" w:rsidRPr="001622B0" w:rsidRDefault="00D21A05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D21A05" w:rsidRPr="001622B0" w:rsidRDefault="00D21A05" w:rsidP="003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21A05" w:rsidRPr="001622B0" w:rsidRDefault="00D21A05" w:rsidP="000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21A05" w:rsidRPr="001622B0" w:rsidRDefault="00D21A05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1A05" w:rsidRPr="001622B0" w:rsidTr="00193163">
        <w:trPr>
          <w:jc w:val="center"/>
        </w:trPr>
        <w:tc>
          <w:tcPr>
            <w:tcW w:w="10603" w:type="dxa"/>
            <w:gridSpan w:val="6"/>
            <w:tcBorders>
              <w:right w:val="single" w:sz="4" w:space="0" w:color="auto"/>
            </w:tcBorders>
          </w:tcPr>
          <w:p w:rsidR="00D21A05" w:rsidRPr="001622B0" w:rsidRDefault="00D21A05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процесса</w:t>
            </w:r>
          </w:p>
        </w:tc>
      </w:tr>
      <w:tr w:rsidR="00521262" w:rsidRPr="001622B0" w:rsidTr="00D21A05">
        <w:trPr>
          <w:jc w:val="center"/>
        </w:trPr>
        <w:tc>
          <w:tcPr>
            <w:tcW w:w="2657" w:type="dxa"/>
          </w:tcPr>
          <w:p w:rsidR="00521262" w:rsidRPr="001622B0" w:rsidRDefault="00521262" w:rsidP="0036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58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521262" w:rsidRPr="001622B0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21262" w:rsidRPr="001622B0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262" w:rsidRPr="001622B0" w:rsidTr="00727606">
        <w:trPr>
          <w:jc w:val="center"/>
        </w:trPr>
        <w:tc>
          <w:tcPr>
            <w:tcW w:w="5015" w:type="dxa"/>
            <w:gridSpan w:val="2"/>
          </w:tcPr>
          <w:p w:rsidR="00521262" w:rsidRPr="001622B0" w:rsidRDefault="00521262" w:rsidP="00D21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521262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21262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1262" w:rsidRPr="001622B0" w:rsidTr="00D21A05">
        <w:trPr>
          <w:jc w:val="center"/>
        </w:trPr>
        <w:tc>
          <w:tcPr>
            <w:tcW w:w="5015" w:type="dxa"/>
            <w:gridSpan w:val="2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нагрузки</w:t>
            </w:r>
            <w:proofErr w:type="gramEnd"/>
          </w:p>
        </w:tc>
        <w:tc>
          <w:tcPr>
            <w:tcW w:w="1087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521262" w:rsidRPr="001622B0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21262" w:rsidRPr="001622B0" w:rsidRDefault="00521262" w:rsidP="00CC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E11D0" w:rsidRPr="001622B0" w:rsidRDefault="00BE11D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1D0" w:rsidRPr="001622B0" w:rsidRDefault="00BE11D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1D0" w:rsidRPr="001622B0" w:rsidRDefault="00BE11D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1D0" w:rsidRPr="001622B0" w:rsidRDefault="00BE11D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B7" w:rsidRPr="001622B0" w:rsidRDefault="003741B7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A107A7" w:rsidRPr="001622B0">
        <w:rPr>
          <w:rFonts w:ascii="Times New Roman" w:hAnsi="Times New Roman" w:cs="Times New Roman"/>
          <w:b/>
          <w:sz w:val="24"/>
          <w:szCs w:val="24"/>
        </w:rPr>
        <w:t xml:space="preserve">чебный годовой план 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A107A7" w:rsidRPr="001622B0" w:rsidRDefault="00A107A7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B0">
        <w:rPr>
          <w:rFonts w:ascii="Times New Roman" w:hAnsi="Times New Roman" w:cs="Times New Roman"/>
          <w:b/>
          <w:sz w:val="24"/>
          <w:szCs w:val="24"/>
        </w:rPr>
        <w:t>МБОУ СОШ №1</w:t>
      </w:r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(1 и 1 дополнительного</w:t>
      </w:r>
      <w:r w:rsidR="00521262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2B0">
        <w:rPr>
          <w:rFonts w:ascii="Times New Roman" w:hAnsi="Times New Roman" w:cs="Times New Roman"/>
          <w:b/>
          <w:sz w:val="24"/>
          <w:szCs w:val="24"/>
        </w:rPr>
        <w:t>обучающихся с ОВЗ (ЗПР),</w:t>
      </w:r>
      <w:proofErr w:type="gramEnd"/>
    </w:p>
    <w:p w:rsidR="009C5629" w:rsidRPr="001622B0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B0">
        <w:rPr>
          <w:rFonts w:ascii="Times New Roman" w:hAnsi="Times New Roman" w:cs="Times New Roman"/>
          <w:b/>
          <w:sz w:val="24"/>
          <w:szCs w:val="24"/>
        </w:rPr>
        <w:t>на 201</w:t>
      </w:r>
      <w:r w:rsidR="00521262">
        <w:rPr>
          <w:rFonts w:ascii="Times New Roman" w:hAnsi="Times New Roman" w:cs="Times New Roman"/>
          <w:b/>
          <w:sz w:val="24"/>
          <w:szCs w:val="24"/>
        </w:rPr>
        <w:t>8</w:t>
      </w:r>
      <w:r w:rsidRPr="001622B0">
        <w:rPr>
          <w:rFonts w:ascii="Times New Roman" w:hAnsi="Times New Roman" w:cs="Times New Roman"/>
          <w:b/>
          <w:sz w:val="24"/>
          <w:szCs w:val="24"/>
        </w:rPr>
        <w:t>-201</w:t>
      </w:r>
      <w:r w:rsidR="00521262">
        <w:rPr>
          <w:rFonts w:ascii="Times New Roman" w:hAnsi="Times New Roman" w:cs="Times New Roman"/>
          <w:b/>
          <w:sz w:val="24"/>
          <w:szCs w:val="24"/>
        </w:rPr>
        <w:t>9</w:t>
      </w:r>
      <w:r w:rsidRPr="001622B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E11D0" w:rsidRPr="001622B0" w:rsidRDefault="00BE11D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0" w:type="dxa"/>
        <w:jc w:val="center"/>
        <w:tblInd w:w="-3005" w:type="dxa"/>
        <w:tblLook w:val="04A0"/>
      </w:tblPr>
      <w:tblGrid>
        <w:gridCol w:w="2285"/>
        <w:gridCol w:w="2633"/>
        <w:gridCol w:w="849"/>
        <w:gridCol w:w="1942"/>
        <w:gridCol w:w="1335"/>
        <w:gridCol w:w="1456"/>
      </w:tblGrid>
      <w:tr w:rsidR="00521262" w:rsidRPr="001622B0" w:rsidTr="00A15897">
        <w:trPr>
          <w:jc w:val="center"/>
        </w:trPr>
        <w:tc>
          <w:tcPr>
            <w:tcW w:w="2285" w:type="dxa"/>
            <w:vMerge w:val="restart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33" w:type="dxa"/>
            <w:vMerge w:val="restart"/>
            <w:tcBorders>
              <w:tr2bl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Классы </w:t>
            </w:r>
          </w:p>
        </w:tc>
        <w:tc>
          <w:tcPr>
            <w:tcW w:w="5582" w:type="dxa"/>
            <w:gridSpan w:val="4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  <w:vMerge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r2bl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 дополнительный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521262" w:rsidRPr="001622B0" w:rsidTr="00DC0DEA">
        <w:trPr>
          <w:jc w:val="center"/>
        </w:trPr>
        <w:tc>
          <w:tcPr>
            <w:tcW w:w="10500" w:type="dxa"/>
            <w:gridSpan w:val="6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21262" w:rsidRPr="001622B0" w:rsidTr="00521262">
        <w:trPr>
          <w:trHeight w:val="300"/>
          <w:jc w:val="center"/>
        </w:trPr>
        <w:tc>
          <w:tcPr>
            <w:tcW w:w="2285" w:type="dxa"/>
            <w:vMerge w:val="restart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521262" w:rsidRDefault="0077657B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:rsidR="00521262" w:rsidRDefault="0077657B" w:rsidP="003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21262" w:rsidRPr="001622B0" w:rsidTr="00521262">
        <w:trPr>
          <w:trHeight w:val="240"/>
          <w:jc w:val="center"/>
        </w:trPr>
        <w:tc>
          <w:tcPr>
            <w:tcW w:w="2285" w:type="dxa"/>
            <w:vMerge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365ED8" w:rsidP="003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21262" w:rsidRPr="001622B0" w:rsidTr="00521262">
        <w:trPr>
          <w:trHeight w:val="240"/>
          <w:jc w:val="center"/>
        </w:trPr>
        <w:tc>
          <w:tcPr>
            <w:tcW w:w="2285" w:type="dxa"/>
            <w:vMerge w:val="restart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D859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Pr="001622B0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77657B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77657B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62" w:rsidRPr="001622B0" w:rsidTr="00521262">
        <w:trPr>
          <w:trHeight w:val="240"/>
          <w:jc w:val="center"/>
        </w:trPr>
        <w:tc>
          <w:tcPr>
            <w:tcW w:w="2285" w:type="dxa"/>
            <w:vMerge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D859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Pr="001622B0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77657B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77657B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62" w:rsidRPr="001622B0" w:rsidTr="00521262">
        <w:trPr>
          <w:trHeight w:val="168"/>
          <w:jc w:val="center"/>
        </w:trPr>
        <w:tc>
          <w:tcPr>
            <w:tcW w:w="2285" w:type="dxa"/>
            <w:vMerge w:val="restart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262" w:rsidRPr="001622B0" w:rsidTr="00521262">
        <w:trPr>
          <w:trHeight w:val="96"/>
          <w:jc w:val="center"/>
        </w:trPr>
        <w:tc>
          <w:tcPr>
            <w:tcW w:w="2285" w:type="dxa"/>
            <w:vMerge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521262" w:rsidRPr="001622B0" w:rsidTr="0044718A">
        <w:trPr>
          <w:jc w:val="center"/>
        </w:trPr>
        <w:tc>
          <w:tcPr>
            <w:tcW w:w="10500" w:type="dxa"/>
            <w:gridSpan w:val="6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процесса</w:t>
            </w:r>
          </w:p>
        </w:tc>
      </w:tr>
      <w:tr w:rsidR="00521262" w:rsidRPr="001622B0" w:rsidTr="00521262">
        <w:trPr>
          <w:jc w:val="center"/>
        </w:trPr>
        <w:tc>
          <w:tcPr>
            <w:tcW w:w="2285" w:type="dxa"/>
          </w:tcPr>
          <w:p w:rsidR="00521262" w:rsidRPr="001622B0" w:rsidRDefault="00521262" w:rsidP="0036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33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21262" w:rsidRDefault="00521262" w:rsidP="0052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262" w:rsidRPr="001622B0" w:rsidTr="004F4CFE">
        <w:trPr>
          <w:jc w:val="center"/>
        </w:trPr>
        <w:tc>
          <w:tcPr>
            <w:tcW w:w="4918" w:type="dxa"/>
            <w:gridSpan w:val="2"/>
          </w:tcPr>
          <w:p w:rsidR="00521262" w:rsidRPr="001622B0" w:rsidRDefault="00521262" w:rsidP="00521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521262" w:rsidRPr="001622B0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521262" w:rsidRPr="001622B0" w:rsidTr="00521262">
        <w:trPr>
          <w:jc w:val="center"/>
        </w:trPr>
        <w:tc>
          <w:tcPr>
            <w:tcW w:w="4918" w:type="dxa"/>
            <w:gridSpan w:val="2"/>
          </w:tcPr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521262" w:rsidRPr="001622B0" w:rsidRDefault="00521262" w:rsidP="001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2B0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нагрузки</w:t>
            </w:r>
            <w:proofErr w:type="gramEnd"/>
          </w:p>
        </w:tc>
        <w:tc>
          <w:tcPr>
            <w:tcW w:w="849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42" w:type="dxa"/>
          </w:tcPr>
          <w:p w:rsidR="00521262" w:rsidRPr="001622B0" w:rsidRDefault="00521262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21262" w:rsidRDefault="00365ED8" w:rsidP="001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</w:tbl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D0" w:rsidRPr="00D85984" w:rsidRDefault="00D85984" w:rsidP="00D85984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*Данные учебные предметы будут изучаться с 2019-2020 учебного года в третьих классах.</w:t>
      </w:r>
      <w:r w:rsidR="001622B0" w:rsidRPr="00D85984">
        <w:rPr>
          <w:rFonts w:ascii="Times New Roman" w:hAnsi="Times New Roman" w:cs="Times New Roman"/>
          <w:sz w:val="24"/>
        </w:rPr>
        <w:tab/>
      </w: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29" w:rsidRPr="001622B0" w:rsidRDefault="009C5629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16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B0" w:rsidRPr="001622B0" w:rsidRDefault="001622B0" w:rsidP="00AF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22B0" w:rsidRPr="001622B0" w:rsidSect="0034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C2236"/>
    <w:multiLevelType w:val="hybridMultilevel"/>
    <w:tmpl w:val="775A2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E46A7"/>
    <w:multiLevelType w:val="hybridMultilevel"/>
    <w:tmpl w:val="85A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64BB"/>
    <w:multiLevelType w:val="hybridMultilevel"/>
    <w:tmpl w:val="45CE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86A"/>
    <w:multiLevelType w:val="hybridMultilevel"/>
    <w:tmpl w:val="65F85A94"/>
    <w:lvl w:ilvl="0" w:tplc="63343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4C3"/>
    <w:multiLevelType w:val="hybridMultilevel"/>
    <w:tmpl w:val="A70E3A7A"/>
    <w:lvl w:ilvl="0" w:tplc="C1B618D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5BB8"/>
    <w:multiLevelType w:val="hybridMultilevel"/>
    <w:tmpl w:val="BFDABDB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A2E535F"/>
    <w:multiLevelType w:val="hybridMultilevel"/>
    <w:tmpl w:val="62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6698"/>
    <w:multiLevelType w:val="hybridMultilevel"/>
    <w:tmpl w:val="65F85A94"/>
    <w:lvl w:ilvl="0" w:tplc="63343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9ED"/>
    <w:rsid w:val="00005E4C"/>
    <w:rsid w:val="00034EC1"/>
    <w:rsid w:val="00041D70"/>
    <w:rsid w:val="00071E16"/>
    <w:rsid w:val="00077485"/>
    <w:rsid w:val="00094F1B"/>
    <w:rsid w:val="000A20EC"/>
    <w:rsid w:val="000A57DB"/>
    <w:rsid w:val="000F0EE2"/>
    <w:rsid w:val="00100EC3"/>
    <w:rsid w:val="00130D38"/>
    <w:rsid w:val="001408C0"/>
    <w:rsid w:val="0015006A"/>
    <w:rsid w:val="001622B0"/>
    <w:rsid w:val="001D3E4B"/>
    <w:rsid w:val="001E0398"/>
    <w:rsid w:val="001E2D5A"/>
    <w:rsid w:val="00254E47"/>
    <w:rsid w:val="00287A4C"/>
    <w:rsid w:val="002B6885"/>
    <w:rsid w:val="002C75BE"/>
    <w:rsid w:val="00302700"/>
    <w:rsid w:val="00347207"/>
    <w:rsid w:val="00365ED8"/>
    <w:rsid w:val="003741B7"/>
    <w:rsid w:val="004201DE"/>
    <w:rsid w:val="00435A1C"/>
    <w:rsid w:val="004A69F0"/>
    <w:rsid w:val="004D2B92"/>
    <w:rsid w:val="00521262"/>
    <w:rsid w:val="005319C7"/>
    <w:rsid w:val="00532692"/>
    <w:rsid w:val="00554C4E"/>
    <w:rsid w:val="005E621E"/>
    <w:rsid w:val="005F692F"/>
    <w:rsid w:val="006423E0"/>
    <w:rsid w:val="00673CCF"/>
    <w:rsid w:val="006A184C"/>
    <w:rsid w:val="006B644D"/>
    <w:rsid w:val="006E1856"/>
    <w:rsid w:val="007143AD"/>
    <w:rsid w:val="00766545"/>
    <w:rsid w:val="0077657B"/>
    <w:rsid w:val="00782CC1"/>
    <w:rsid w:val="0078682E"/>
    <w:rsid w:val="007C6CE9"/>
    <w:rsid w:val="008422EA"/>
    <w:rsid w:val="00931A7E"/>
    <w:rsid w:val="009A79ED"/>
    <w:rsid w:val="009C5629"/>
    <w:rsid w:val="009D3841"/>
    <w:rsid w:val="009F06C5"/>
    <w:rsid w:val="00A107A7"/>
    <w:rsid w:val="00A135A9"/>
    <w:rsid w:val="00A412A4"/>
    <w:rsid w:val="00A7753F"/>
    <w:rsid w:val="00A80A47"/>
    <w:rsid w:val="00AF76DE"/>
    <w:rsid w:val="00B0543C"/>
    <w:rsid w:val="00B17926"/>
    <w:rsid w:val="00B23580"/>
    <w:rsid w:val="00B23CB8"/>
    <w:rsid w:val="00B57418"/>
    <w:rsid w:val="00B96C16"/>
    <w:rsid w:val="00BB1F74"/>
    <w:rsid w:val="00BE11D0"/>
    <w:rsid w:val="00BF2BAD"/>
    <w:rsid w:val="00C04A80"/>
    <w:rsid w:val="00C47E74"/>
    <w:rsid w:val="00C8219B"/>
    <w:rsid w:val="00CC4FED"/>
    <w:rsid w:val="00CF0598"/>
    <w:rsid w:val="00D21A05"/>
    <w:rsid w:val="00D46CF4"/>
    <w:rsid w:val="00D74900"/>
    <w:rsid w:val="00D85984"/>
    <w:rsid w:val="00DA6E96"/>
    <w:rsid w:val="00DD3B80"/>
    <w:rsid w:val="00E02118"/>
    <w:rsid w:val="00E255FC"/>
    <w:rsid w:val="00E3765F"/>
    <w:rsid w:val="00E75C77"/>
    <w:rsid w:val="00EF3DEC"/>
    <w:rsid w:val="00EF55FB"/>
    <w:rsid w:val="00F2256A"/>
    <w:rsid w:val="00F6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5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23">
    <w:name w:val="Font Style23"/>
    <w:rsid w:val="00A7753F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List Paragraph"/>
    <w:basedOn w:val="a"/>
    <w:qFormat/>
    <w:rsid w:val="00A775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Cell">
    <w:name w:val="ConsPlusCell"/>
    <w:uiPriority w:val="99"/>
    <w:rsid w:val="00A77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7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2D5A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1E2D5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1E2D5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4">
    <w:name w:val="c4"/>
    <w:basedOn w:val="a"/>
    <w:rsid w:val="002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6A1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622B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Normal (Web)"/>
    <w:basedOn w:val="a"/>
    <w:uiPriority w:val="99"/>
    <w:unhideWhenUsed/>
    <w:rsid w:val="001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5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</cp:lastModifiedBy>
  <cp:revision>36</cp:revision>
  <cp:lastPrinted>2019-01-31T03:17:00Z</cp:lastPrinted>
  <dcterms:created xsi:type="dcterms:W3CDTF">2016-09-12T15:18:00Z</dcterms:created>
  <dcterms:modified xsi:type="dcterms:W3CDTF">2019-01-31T03:18:00Z</dcterms:modified>
</cp:coreProperties>
</file>