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B5" w:rsidRDefault="00A130B5" w:rsidP="00A130B5">
      <w:pPr>
        <w:pStyle w:val="docdata"/>
        <w:spacing w:before="0" w:beforeAutospacing="0" w:after="240" w:afterAutospacing="0"/>
        <w:ind w:right="403"/>
        <w:jc w:val="center"/>
      </w:pPr>
      <w:r>
        <w:rPr>
          <w:b/>
          <w:bCs/>
          <w:color w:val="000000"/>
        </w:rPr>
        <w:t xml:space="preserve">Стартовал новый сезон конкурса «Большая перемена» </w:t>
      </w:r>
    </w:p>
    <w:p w:rsidR="00A130B5" w:rsidRDefault="00A130B5" w:rsidP="00A130B5">
      <w:pPr>
        <w:pStyle w:val="a3"/>
        <w:spacing w:before="0" w:beforeAutospacing="0" w:after="120" w:afterAutospacing="0"/>
        <w:ind w:right="684"/>
        <w:jc w:val="both"/>
      </w:pPr>
      <w:r>
        <w:rPr>
          <w:b/>
          <w:bCs/>
          <w:color w:val="000000"/>
        </w:rPr>
        <w:t xml:space="preserve">Регистрация участников Всероссийского конкурса «Большая перемена» открыта на платформе </w:t>
      </w:r>
      <w:hyperlink r:id="rId5" w:tooltip="https://clck.yandex.ru/redir/nWO_r1F33ck?data=NnBZTWRhdFZKOHRaTENSMFc4S0VQTjJOZEtiWlloM1Y4YW1zN3RzOFBIdTVUQm1TdVNDa2pSSHNoYmZCZWJyN1B5U3VFclhfLWs3ZmN2bHlxUjVKVER0aFc5WXQ5NUJ2Y2dadlZQZUdUTDRHQ1pRUUJudFdhdlkzQTlSN3JIU1JITmdCeG9NX05QbE1xYW5zTXRRWXV5NXBFeTQycUdmQ3ZqeVJlOC1LZjVUNllPNFQ3a3NzSlE&amp;b64e=2&amp;sign=cc6c57e5e92ff4258b9ce2ac87097682&amp;keyno=17" w:history="1">
        <w:r>
          <w:rPr>
            <w:rStyle w:val="a4"/>
            <w:rFonts w:ascii="Liberation Sans" w:hAnsi="Liberation Sans"/>
            <w:color w:val="0000EE"/>
            <w:sz w:val="23"/>
            <w:szCs w:val="23"/>
            <w:shd w:val="clear" w:color="auto" w:fill="FFFFFF"/>
          </w:rPr>
          <w:t>https://bolshayaperemena.online/?utm_source=region&amp;utm_medium=sverdlovsk</w:t>
        </w:r>
      </w:hyperlink>
      <w:r>
        <w:rPr>
          <w:b/>
          <w:bCs/>
          <w:color w:val="000000"/>
        </w:rPr>
        <w:t> до 15 мая 2023 года.</w:t>
      </w:r>
    </w:p>
    <w:p w:rsidR="00A130B5" w:rsidRDefault="00A130B5" w:rsidP="00A130B5">
      <w:pPr>
        <w:pStyle w:val="a3"/>
        <w:spacing w:before="0" w:beforeAutospacing="0" w:after="120" w:afterAutospacing="0"/>
        <w:ind w:right="542"/>
        <w:jc w:val="both"/>
      </w:pPr>
      <w:r>
        <w:rPr>
          <w:b/>
          <w:bCs/>
          <w:color w:val="000000"/>
        </w:rPr>
        <w:t>Конкурс является флагманским проектом Российского движения детей и молодёжи «Движение Первых». </w:t>
      </w:r>
      <w:proofErr w:type="spellStart"/>
      <w:r>
        <w:rPr>
          <w:b/>
          <w:bCs/>
          <w:color w:val="000000"/>
        </w:rPr>
        <w:t>Соорганизатором</w:t>
      </w:r>
      <w:proofErr w:type="spellEnd"/>
      <w:r>
        <w:rPr>
          <w:b/>
          <w:bCs/>
          <w:color w:val="000000"/>
        </w:rPr>
        <w:t xml:space="preserve"> проекта выступает Федеральное агентство по делам молодежи (</w:t>
      </w:r>
      <w:proofErr w:type="spellStart"/>
      <w:r>
        <w:rPr>
          <w:b/>
          <w:bCs/>
          <w:color w:val="000000"/>
        </w:rPr>
        <w:t>Росмолодежь</w:t>
      </w:r>
      <w:proofErr w:type="spellEnd"/>
      <w:r>
        <w:rPr>
          <w:b/>
          <w:bCs/>
          <w:color w:val="000000"/>
        </w:rPr>
        <w:t>). Конкурс входит в линейку президентской платформы «Россия – страна возможностей». «Большая перемена» проводится при поддержке Министерства просвещения РФ и Министерства науки и высшего образования РФ.</w:t>
      </w:r>
    </w:p>
    <w:p w:rsidR="00A130B5" w:rsidRDefault="00A130B5" w:rsidP="00A130B5">
      <w:pPr>
        <w:pStyle w:val="a3"/>
        <w:spacing w:before="0" w:beforeAutospacing="0" w:after="120" w:afterAutospacing="0"/>
        <w:ind w:right="542"/>
        <w:jc w:val="both"/>
      </w:pPr>
      <w:r>
        <w:rPr>
          <w:color w:val="000000"/>
        </w:rPr>
        <w:t xml:space="preserve">Всероссийский конкурс «Большая перемена» проводится с 2020 года. В 2022 году </w:t>
      </w:r>
      <w:r>
        <w:rPr>
          <w:color w:val="000000"/>
        </w:rPr>
        <w:br/>
        <w:t> к нему присоединились более 3,9 миллионов учеников 5 – 10 классов российских школ, студентов СПО и иностранных граждан.</w:t>
      </w:r>
    </w:p>
    <w:p w:rsidR="00A130B5" w:rsidRDefault="00A130B5" w:rsidP="00A130B5">
      <w:pPr>
        <w:pStyle w:val="a3"/>
        <w:spacing w:before="0" w:beforeAutospacing="0" w:after="120" w:afterAutospacing="0"/>
        <w:ind w:right="542"/>
        <w:jc w:val="both"/>
      </w:pPr>
      <w:r>
        <w:rPr>
          <w:color w:val="000000"/>
        </w:rPr>
        <w:t xml:space="preserve">Конкурс проходит по 12 «вызовам» – от науки и технологий до экологии и сохранения исторической памяти. Первые этапы «Большой перемены» проходят дистанционно на платформе  </w:t>
      </w:r>
      <w:hyperlink r:id="rId6" w:tooltip="https://bolshayaperemena.online/" w:history="1">
        <w:proofErr w:type="spellStart"/>
        <w:r>
          <w:rPr>
            <w:rStyle w:val="a4"/>
          </w:rPr>
          <w:t>Большаяперемена</w:t>
        </w:r>
        <w:proofErr w:type="gramStart"/>
        <w:r>
          <w:rPr>
            <w:rStyle w:val="a4"/>
          </w:rPr>
          <w:t>.о</w:t>
        </w:r>
        <w:proofErr w:type="gramEnd"/>
        <w:r>
          <w:rPr>
            <w:rStyle w:val="a4"/>
          </w:rPr>
          <w:t>нлайн</w:t>
        </w:r>
        <w:proofErr w:type="spellEnd"/>
      </w:hyperlink>
      <w:r>
        <w:rPr>
          <w:color w:val="000000"/>
        </w:rPr>
        <w:t xml:space="preserve">. Участники смогут пройти профессиональные тестирования, которые помогут им определить, в каком из тематических направлений двигаться дальше, а также получить рекомендации по личностному развитию. Кроме того, в дистанционном формате пройдет решение </w:t>
      </w:r>
      <w:proofErr w:type="spellStart"/>
      <w:r>
        <w:rPr>
          <w:color w:val="000000"/>
        </w:rPr>
        <w:t>кейсовых</w:t>
      </w:r>
      <w:proofErr w:type="spellEnd"/>
      <w:r>
        <w:rPr>
          <w:color w:val="000000"/>
        </w:rPr>
        <w:t xml:space="preserve"> заданий, которые специально для конкурса разработали партнеры – ведущие российские компании, вузы и общественные организации. </w:t>
      </w:r>
    </w:p>
    <w:p w:rsidR="00A130B5" w:rsidRDefault="00A130B5" w:rsidP="00A130B5">
      <w:pPr>
        <w:pStyle w:val="a3"/>
        <w:spacing w:before="0" w:beforeAutospacing="0" w:after="120" w:afterAutospacing="0"/>
        <w:ind w:right="542"/>
        <w:jc w:val="both"/>
      </w:pPr>
      <w:r>
        <w:rPr>
          <w:color w:val="000000"/>
        </w:rPr>
        <w:t xml:space="preserve">Впервые в этом году очные полуфиналы конкурса пройдут по вызовам «Большой перемены». В них одновременно будут участвовать студенты колледжей и старшеклассники. </w:t>
      </w:r>
    </w:p>
    <w:p w:rsidR="00A130B5" w:rsidRDefault="00A130B5" w:rsidP="00A130B5">
      <w:pPr>
        <w:pStyle w:val="a3"/>
        <w:spacing w:before="0" w:beforeAutospacing="0" w:after="120" w:afterAutospacing="0"/>
        <w:ind w:right="542"/>
        <w:jc w:val="both"/>
      </w:pPr>
      <w:r>
        <w:rPr>
          <w:color w:val="000000"/>
        </w:rPr>
        <w:t>Финалы конкурса для школьников состоятся на базе Международного детского центра «Артек». Финал среди студентов СПО пройдет в Нижнем Новгороде.</w:t>
      </w:r>
    </w:p>
    <w:p w:rsidR="00A130B5" w:rsidRDefault="00A130B5" w:rsidP="00A130B5">
      <w:pPr>
        <w:pStyle w:val="a3"/>
        <w:spacing w:before="0" w:beforeAutospacing="0" w:after="120" w:afterAutospacing="0"/>
        <w:ind w:right="542"/>
        <w:jc w:val="both"/>
      </w:pPr>
      <w:r>
        <w:rPr>
          <w:color w:val="000000"/>
        </w:rPr>
        <w:t xml:space="preserve">Победители «Большой перемены» среди учеников 5 – 7 классов (300 человек) смогут отправиться в образовательное «Путешествие мечты» на поезде от Санкт-Петербурга до Владивостока. </w:t>
      </w:r>
    </w:p>
    <w:p w:rsidR="00A130B5" w:rsidRDefault="00A130B5" w:rsidP="00A130B5">
      <w:pPr>
        <w:pStyle w:val="a3"/>
        <w:spacing w:before="0" w:beforeAutospacing="0" w:after="120" w:afterAutospacing="0"/>
        <w:ind w:right="542"/>
        <w:jc w:val="both"/>
      </w:pPr>
      <w:r>
        <w:rPr>
          <w:color w:val="000000"/>
        </w:rPr>
        <w:t>Победителями «Большой перемены» среди учеников 10 классов станут 150 человек. Они получат по 1 миллиону рублей на образование и дополнительные баллы к портфолио достижений при поступлении в вузы. 600 призёров получат по 200 тысяч рублей на образование.</w:t>
      </w:r>
    </w:p>
    <w:p w:rsidR="00A130B5" w:rsidRDefault="00A130B5" w:rsidP="00A130B5">
      <w:pPr>
        <w:pStyle w:val="a3"/>
        <w:spacing w:before="0" w:beforeAutospacing="0" w:after="120" w:afterAutospacing="0"/>
        <w:ind w:right="542"/>
        <w:jc w:val="both"/>
      </w:pPr>
      <w:r>
        <w:rPr>
          <w:color w:val="000000"/>
        </w:rPr>
        <w:t>150 учеников 8 – 9 классов – по 200 тысяч рублей на образование и саморазвитие. 600 человек – по 100 тысяч рублей.</w:t>
      </w:r>
    </w:p>
    <w:p w:rsidR="00A130B5" w:rsidRDefault="00A130B5" w:rsidP="00A130B5">
      <w:pPr>
        <w:pStyle w:val="a3"/>
        <w:spacing w:before="0" w:beforeAutospacing="0" w:after="120" w:afterAutospacing="0"/>
        <w:ind w:right="542"/>
        <w:jc w:val="both"/>
      </w:pPr>
      <w:r>
        <w:rPr>
          <w:color w:val="000000"/>
        </w:rPr>
        <w:t xml:space="preserve">Победителями конкурса среди студентов выпускных курсов колледжей станут 100 человек. Они получат по 1 миллиону рублей на образование и саморазвитие или запуск </w:t>
      </w:r>
      <w:proofErr w:type="spellStart"/>
      <w:r>
        <w:rPr>
          <w:color w:val="000000"/>
        </w:rPr>
        <w:t>стартапа</w:t>
      </w:r>
      <w:proofErr w:type="spellEnd"/>
      <w:r>
        <w:rPr>
          <w:color w:val="000000"/>
        </w:rPr>
        <w:t>. 200 призеров – по 200 тысяч рублей. 100 победителей среди студентов младших курсов – по 200 тысяч рублей, 200 призеров среди студентов младших курсов – по 100 тысяч рублей.</w:t>
      </w:r>
    </w:p>
    <w:p w:rsidR="00A130B5" w:rsidRDefault="00A130B5" w:rsidP="00A130B5">
      <w:pPr>
        <w:pStyle w:val="a3"/>
        <w:spacing w:before="0" w:beforeAutospacing="0" w:after="120" w:afterAutospacing="0"/>
        <w:ind w:right="542"/>
        <w:jc w:val="both"/>
      </w:pPr>
      <w:r>
        <w:rPr>
          <w:color w:val="000000"/>
        </w:rPr>
        <w:t>Топ-50 образовательных организаций, подготовивших наибольшее количество активных участников «Большой перемены», получат гранты в размере 2 миллионов рублей на развитие образовательной среды. Решение о том, на что будут потрачены средства, школы и колледжи будут принимать вместе с ребятами, которые принесли им победу.</w:t>
      </w:r>
    </w:p>
    <w:p w:rsidR="00A130B5" w:rsidRDefault="00A130B5" w:rsidP="00A130B5">
      <w:pPr>
        <w:pStyle w:val="a3"/>
        <w:spacing w:before="0" w:beforeAutospacing="0" w:after="120" w:afterAutospacing="0"/>
        <w:ind w:right="542"/>
        <w:jc w:val="both"/>
      </w:pPr>
      <w:r>
        <w:rPr>
          <w:color w:val="000000"/>
        </w:rPr>
        <w:lastRenderedPageBreak/>
        <w:t xml:space="preserve">Педагоги-наставники, подготовившие победителей конкурса среди старшеклассников и студентов СПО, получат по 150 тысяч рублей и возможность пройти образовательную программу от партнеров «Большой перемены». Педагоги, подготовившие призеров конкурса – по 50 тысяч рублей.  </w:t>
      </w:r>
    </w:p>
    <w:p w:rsidR="00A130B5" w:rsidRDefault="00A130B5" w:rsidP="00A130B5">
      <w:pPr>
        <w:pStyle w:val="a3"/>
        <w:spacing w:before="0" w:beforeAutospacing="0" w:after="120" w:afterAutospacing="0"/>
        <w:ind w:right="542"/>
        <w:jc w:val="both"/>
      </w:pPr>
      <w:r>
        <w:rPr>
          <w:color w:val="000000"/>
        </w:rPr>
        <w:t>Педагоги-наставники победителей среди школьников 5-7 классов получат по 100 тысяч рублей и также смогут пройти повышение квалификации.</w:t>
      </w:r>
    </w:p>
    <w:p w:rsidR="00A130B5" w:rsidRDefault="00A130B5" w:rsidP="00A130B5">
      <w:pPr>
        <w:pStyle w:val="a3"/>
        <w:spacing w:before="0" w:beforeAutospacing="0" w:after="120" w:afterAutospacing="0"/>
        <w:ind w:right="542"/>
        <w:jc w:val="both"/>
      </w:pPr>
      <w:r>
        <w:rPr>
          <w:color w:val="000000"/>
        </w:rPr>
        <w:t>В новом сезоне «Большой перемены» помимо российских школьников также смогут принять участие граждане зарубежных госуда</w:t>
      </w:r>
      <w:proofErr w:type="gramStart"/>
      <w:r>
        <w:rPr>
          <w:color w:val="000000"/>
        </w:rPr>
        <w:t>рств в в</w:t>
      </w:r>
      <w:proofErr w:type="gramEnd"/>
      <w:r>
        <w:rPr>
          <w:color w:val="000000"/>
        </w:rPr>
        <w:t>озрасте от 14 до 17 лет, свободно владеющие русским языком, а также российские соотечественники, постоянно проживающие за пределами Российской Федерации. По итогам победители международного трека из числа выпускников школ получат возможность пройти обучение на бюджетной основе в российских вузах.</w:t>
      </w:r>
    </w:p>
    <w:p w:rsidR="00A130B5" w:rsidRDefault="00A130B5" w:rsidP="00A130B5">
      <w:pPr>
        <w:pStyle w:val="a3"/>
        <w:spacing w:before="0" w:beforeAutospacing="0" w:after="120" w:afterAutospacing="0"/>
        <w:ind w:right="403"/>
        <w:jc w:val="both"/>
      </w:pPr>
      <w:r>
        <w:rPr>
          <w:i/>
          <w:iCs/>
          <w:color w:val="000000"/>
        </w:rPr>
        <w:t>Организаторами конкурса «Большая перемена» выступают Федеральное агентство по делам молодёжи (</w:t>
      </w:r>
      <w:proofErr w:type="spellStart"/>
      <w:r>
        <w:rPr>
          <w:i/>
          <w:iCs/>
          <w:color w:val="000000"/>
        </w:rPr>
        <w:t>Росмолодёжь</w:t>
      </w:r>
      <w:proofErr w:type="spellEnd"/>
      <w:r>
        <w:rPr>
          <w:i/>
          <w:iCs/>
          <w:color w:val="000000"/>
        </w:rPr>
        <w:t>), АНО «Россия – страна возможностей», АНО «Большая Перемена» и Российское движение детей и молодежи «Движение Первых». Конкурс проходит при поддержке Министерства просвещения РФ, Министерства науки и высшего образования РФ и реализуется в рамках национального проекта «Образование».</w:t>
      </w:r>
    </w:p>
    <w:p w:rsidR="00A130B5" w:rsidRDefault="00A130B5" w:rsidP="00A130B5">
      <w:pPr>
        <w:pStyle w:val="a3"/>
        <w:spacing w:before="0" w:beforeAutospacing="0" w:after="120" w:afterAutospacing="0"/>
        <w:ind w:right="403"/>
        <w:jc w:val="both"/>
      </w:pPr>
      <w:r>
        <w:rPr>
          <w:i/>
          <w:iCs/>
          <w:color w:val="000000"/>
        </w:rPr>
        <w:t xml:space="preserve">Генеральные партнеры конкурса – ОАО «Российские железные дороги», </w:t>
      </w:r>
      <w:proofErr w:type="spellStart"/>
      <w:r>
        <w:rPr>
          <w:i/>
          <w:iCs/>
          <w:color w:val="000000"/>
        </w:rPr>
        <w:t>Госкорпорация</w:t>
      </w:r>
      <w:proofErr w:type="spellEnd"/>
      <w:r>
        <w:rPr>
          <w:i/>
          <w:iCs/>
          <w:color w:val="000000"/>
        </w:rPr>
        <w:t xml:space="preserve"> «</w:t>
      </w:r>
      <w:proofErr w:type="spellStart"/>
      <w:r>
        <w:rPr>
          <w:i/>
          <w:iCs/>
          <w:color w:val="000000"/>
        </w:rPr>
        <w:t>Росатом</w:t>
      </w:r>
      <w:proofErr w:type="spellEnd"/>
      <w:r>
        <w:rPr>
          <w:i/>
          <w:iCs/>
          <w:color w:val="000000"/>
        </w:rPr>
        <w:t xml:space="preserve">», Сбербанк, VK, </w:t>
      </w:r>
      <w:proofErr w:type="spellStart"/>
      <w:r>
        <w:rPr>
          <w:i/>
          <w:iCs/>
          <w:color w:val="000000"/>
        </w:rPr>
        <w:t>Госкорпорация</w:t>
      </w:r>
      <w:proofErr w:type="spellEnd"/>
      <w:r>
        <w:rPr>
          <w:i/>
          <w:iCs/>
          <w:color w:val="000000"/>
        </w:rPr>
        <w:t xml:space="preserve"> «</w:t>
      </w:r>
      <w:proofErr w:type="spellStart"/>
      <w:r>
        <w:rPr>
          <w:i/>
          <w:iCs/>
          <w:color w:val="000000"/>
        </w:rPr>
        <w:t>Роскосмос</w:t>
      </w:r>
      <w:proofErr w:type="spellEnd"/>
      <w:r>
        <w:rPr>
          <w:i/>
          <w:iCs/>
          <w:color w:val="000000"/>
        </w:rPr>
        <w:t>».</w:t>
      </w:r>
    </w:p>
    <w:p w:rsidR="00A130B5" w:rsidRDefault="00A130B5" w:rsidP="00A130B5">
      <w:pPr>
        <w:pStyle w:val="a3"/>
        <w:tabs>
          <w:tab w:val="left" w:pos="993"/>
        </w:tabs>
        <w:spacing w:before="0" w:beforeAutospacing="0" w:after="120" w:afterAutospacing="0"/>
        <w:ind w:right="403"/>
        <w:jc w:val="both"/>
      </w:pPr>
      <w:r>
        <w:t> </w:t>
      </w:r>
    </w:p>
    <w:p w:rsidR="00A130B5" w:rsidRDefault="00A130B5" w:rsidP="00A130B5">
      <w:pPr>
        <w:pStyle w:val="a3"/>
        <w:tabs>
          <w:tab w:val="left" w:pos="993"/>
        </w:tabs>
        <w:spacing w:before="0" w:beforeAutospacing="0" w:after="120" w:afterAutospacing="0"/>
        <w:ind w:right="403"/>
        <w:jc w:val="both"/>
      </w:pPr>
      <w:r>
        <w:rPr>
          <w:color w:val="000000"/>
          <w:u w:val="single"/>
        </w:rPr>
        <w:t>КОНТАКТЫ ДЛЯ СМИ:</w:t>
      </w:r>
      <w:r>
        <w:rPr>
          <w:color w:val="000000"/>
        </w:rPr>
        <w:t> </w:t>
      </w:r>
    </w:p>
    <w:p w:rsidR="00A130B5" w:rsidRDefault="00A130B5" w:rsidP="00A130B5">
      <w:pPr>
        <w:pStyle w:val="a3"/>
        <w:tabs>
          <w:tab w:val="left" w:pos="993"/>
        </w:tabs>
        <w:spacing w:before="0" w:beforeAutospacing="0" w:after="120" w:afterAutospacing="0"/>
        <w:ind w:right="403"/>
        <w:jc w:val="both"/>
      </w:pPr>
      <w:r>
        <w:rPr>
          <w:color w:val="000000"/>
        </w:rPr>
        <w:t xml:space="preserve">Ксения </w:t>
      </w:r>
      <w:proofErr w:type="spellStart"/>
      <w:r>
        <w:rPr>
          <w:color w:val="000000"/>
        </w:rPr>
        <w:t>Парненкова</w:t>
      </w:r>
      <w:proofErr w:type="spellEnd"/>
      <w:r>
        <w:rPr>
          <w:color w:val="000000"/>
        </w:rPr>
        <w:t xml:space="preserve">, +7 (968) 082-25-22, </w:t>
      </w:r>
      <w:hyperlink r:id="rId7" w:tooltip="mailto:press@peremena.team" w:history="1">
        <w:r>
          <w:rPr>
            <w:rStyle w:val="a4"/>
          </w:rPr>
          <w:t>press@peremena.team</w:t>
        </w:r>
      </w:hyperlink>
      <w:r>
        <w:rPr>
          <w:color w:val="000000"/>
        </w:rPr>
        <w:t> </w:t>
      </w:r>
    </w:p>
    <w:p w:rsidR="00A130B5" w:rsidRDefault="00A130B5" w:rsidP="00A130B5">
      <w:pPr>
        <w:pStyle w:val="a3"/>
        <w:tabs>
          <w:tab w:val="left" w:pos="993"/>
        </w:tabs>
        <w:spacing w:before="0" w:beforeAutospacing="0" w:after="120" w:afterAutospacing="0"/>
        <w:ind w:right="403"/>
        <w:jc w:val="both"/>
      </w:pPr>
      <w:r>
        <w:rPr>
          <w:color w:val="000000"/>
        </w:rPr>
        <w:t xml:space="preserve">Диана </w:t>
      </w:r>
      <w:proofErr w:type="spellStart"/>
      <w:r>
        <w:rPr>
          <w:color w:val="000000"/>
        </w:rPr>
        <w:t>Джиоева</w:t>
      </w:r>
      <w:proofErr w:type="spellEnd"/>
      <w:r>
        <w:rPr>
          <w:color w:val="000000"/>
        </w:rPr>
        <w:t>, + 7 (928) 858-01-59</w:t>
      </w:r>
    </w:p>
    <w:p w:rsidR="00803901" w:rsidRDefault="00803901">
      <w:bookmarkStart w:id="0" w:name="_GoBack"/>
      <w:bookmarkEnd w:id="0"/>
    </w:p>
    <w:sectPr w:rsidR="00803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B5"/>
    <w:rsid w:val="00803901"/>
    <w:rsid w:val="00A1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5984,bqiaagaaeyqcaaagiaiaaanosgaabvyyaaaaaaaaaaaaaaaaaaaaaaaaaaaaaaaaaaaaaaaaaaaaaaaaaaaaaaaaaaaaaaaaaaaaaaaaaaaaaaaaaaaaaaaaaaaaaaaaaaaaaaaaaaaaaaaaaaaaaaaaaaaaaaaaaaaaaaaaaaaaaaaaaaaaaaaaaaaaaaaaaaaaaaaaaaaaaaaaaaaaaaaaaaaaaaaaaaaaaaa"/>
    <w:basedOn w:val="a"/>
    <w:rsid w:val="00A1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30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5984,bqiaagaaeyqcaaagiaiaaanosgaabvyyaaaaaaaaaaaaaaaaaaaaaaaaaaaaaaaaaaaaaaaaaaaaaaaaaaaaaaaaaaaaaaaaaaaaaaaaaaaaaaaaaaaaaaaaaaaaaaaaaaaaaaaaaaaaaaaaaaaaaaaaaaaaaaaaaaaaaaaaaaaaaaaaaaaaaaaaaaaaaaaaaaaaaaaaaaaaaaaaaaaaaaaaaaaaaaaaaaaaaaa"/>
    <w:basedOn w:val="a"/>
    <w:rsid w:val="00A1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30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peremena.te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olshayaperemena.online/" TargetMode="External"/><Relationship Id="rId5" Type="http://schemas.openxmlformats.org/officeDocument/2006/relationships/hyperlink" Target="https://clck.yandex.ru/redir/nWO_r1F33ck?data=NnBZTWRhdFZKOHRaTENSMFc4S0VQTjJOZEtiWlloM1Y4YW1zN3RzOFBIdTVUQm1TdVNDa2pSSHNoYmZCZWJyN1B5U3VFclhfLWs3ZmN2bHlxUjVKVER0aFc5WXQ5NUJ2Y2dadlZQZUdUTDRHQ1pRUUJudFdhdlkzQTlSN3JIU1JITmdCeG9NX05QbE1xYW5zTXRRWXV5NXBFeTQycUdmQ3ZqeVJlOC1LZjVUNllPNFQ3a3NzSlE&amp;b64e=2&amp;sign=cc6c57e5e92ff4258b9ce2ac87097682&amp;keyno=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2023-05-12T15:03:00Z</dcterms:created>
  <dcterms:modified xsi:type="dcterms:W3CDTF">2023-05-12T15:03:00Z</dcterms:modified>
</cp:coreProperties>
</file>